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931" w:rsidRDefault="00A56931" w:rsidP="00A56931">
      <w:pPr>
        <w:rPr>
          <w:rFonts w:ascii="黑体" w:eastAsia="黑体" w:hAnsi="黑体" w:cs="黑体"/>
          <w:sz w:val="32"/>
          <w:szCs w:val="32"/>
        </w:rPr>
      </w:pPr>
      <w:r>
        <w:rPr>
          <w:rFonts w:ascii="黑体" w:eastAsia="黑体" w:hAnsi="黑体" w:cs="黑体" w:hint="eastAsia"/>
          <w:sz w:val="32"/>
          <w:szCs w:val="32"/>
        </w:rPr>
        <w:t>附件2</w:t>
      </w:r>
    </w:p>
    <w:p w:rsidR="00A56931" w:rsidRDefault="00A56931" w:rsidP="00A56931">
      <w:pPr>
        <w:ind w:leftChars="-405" w:left="-850"/>
        <w:rPr>
          <w:rFonts w:ascii="仿宋_GB2312" w:eastAsia="仿宋_GB2312" w:hAnsi="仿宋_GB2312" w:cs="仿宋_GB2312"/>
          <w:spacing w:val="20"/>
          <w:sz w:val="36"/>
          <w:szCs w:val="36"/>
        </w:rPr>
      </w:pPr>
    </w:p>
    <w:p w:rsidR="00A56931" w:rsidRDefault="00A56931" w:rsidP="00A56931">
      <w:pPr>
        <w:ind w:leftChars="-405" w:left="-850" w:firstLineChars="650" w:firstLine="2600"/>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pacing w:val="20"/>
          <w:sz w:val="36"/>
          <w:szCs w:val="36"/>
        </w:rPr>
        <w:t>重点粮油企业专项调查</w:t>
      </w:r>
      <w:r>
        <w:rPr>
          <w:rFonts w:ascii="方正小标宋简体" w:eastAsia="方正小标宋简体" w:hAnsi="方正小标宋简体" w:cs="方正小标宋简体" w:hint="eastAsia"/>
          <w:sz w:val="36"/>
          <w:szCs w:val="36"/>
        </w:rPr>
        <w:t>企业承诺书</w:t>
      </w:r>
    </w:p>
    <w:p w:rsidR="00A56931" w:rsidRDefault="00A56931" w:rsidP="00A56931">
      <w:pPr>
        <w:rPr>
          <w:rFonts w:ascii="仿宋_GB2312" w:eastAsia="仿宋_GB2312" w:hAnsi="仿宋_GB2312" w:cs="仿宋_GB2312"/>
          <w:sz w:val="36"/>
          <w:szCs w:val="36"/>
        </w:rPr>
      </w:pPr>
    </w:p>
    <w:p w:rsidR="00A56931" w:rsidRDefault="00A56931" w:rsidP="00A5693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本企业自愿参加2024年重点粮油企业专项调查工作并承诺如下：</w:t>
      </w:r>
    </w:p>
    <w:p w:rsidR="00A56931" w:rsidRDefault="00A56931" w:rsidP="00A5693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企业所填报的2024年《重点粮油企业专项调查表》各项内容及数据真实、准确、有效，并与本企业向所在地粮食局、统计局、税务局等行政管理部门报送的统计报表、财务报表相关数据一致，如有虚假，愿意接受通报批评，并承担相应责任。</w:t>
      </w:r>
    </w:p>
    <w:p w:rsidR="00A56931" w:rsidRDefault="00A56931" w:rsidP="00A5693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二、本企业自2020年以来未发生任何质量安全事故或损害消费者合法权益等违规失信行为。</w:t>
      </w:r>
    </w:p>
    <w:p w:rsidR="00A56931" w:rsidRDefault="00A56931" w:rsidP="00A5693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三、本企业保证严格执行国家法律、法规及相关质量标准、卫生标准，确保产品（商品）质量合格、卫生安全，切实维护消费者合法权益。</w:t>
      </w:r>
    </w:p>
    <w:p w:rsidR="00A56931" w:rsidRDefault="00A56931" w:rsidP="00A5693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四、本企业愿意接受有关部门的抽查及检查。</w:t>
      </w:r>
    </w:p>
    <w:p w:rsidR="00A56931" w:rsidRDefault="00A56931" w:rsidP="00A56931">
      <w:pPr>
        <w:spacing w:line="580" w:lineRule="exact"/>
        <w:ind w:firstLineChars="200" w:firstLine="640"/>
        <w:rPr>
          <w:rFonts w:ascii="仿宋_GB2312" w:eastAsia="仿宋_GB2312" w:hAnsi="仿宋_GB2312" w:cs="仿宋_GB2312"/>
          <w:sz w:val="32"/>
          <w:szCs w:val="32"/>
        </w:rPr>
      </w:pPr>
    </w:p>
    <w:p w:rsidR="00A56931" w:rsidRDefault="00A56931" w:rsidP="00A56931">
      <w:pPr>
        <w:spacing w:line="580" w:lineRule="exact"/>
        <w:ind w:firstLineChars="1100" w:firstLine="352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w:t>
      </w:r>
    </w:p>
    <w:p w:rsidR="00A56931" w:rsidRDefault="00A56931" w:rsidP="00A56931">
      <w:pPr>
        <w:spacing w:line="580" w:lineRule="exact"/>
        <w:ind w:firstLineChars="1100" w:firstLine="3520"/>
        <w:rPr>
          <w:rFonts w:ascii="仿宋_GB2312" w:eastAsia="仿宋_GB2312" w:hAnsi="仿宋_GB2312" w:cs="仿宋_GB2312"/>
          <w:sz w:val="32"/>
          <w:szCs w:val="32"/>
        </w:rPr>
      </w:pPr>
      <w:r>
        <w:rPr>
          <w:rFonts w:ascii="仿宋_GB2312" w:eastAsia="仿宋_GB2312" w:hAnsi="仿宋_GB2312" w:cs="仿宋_GB2312" w:hint="eastAsia"/>
          <w:sz w:val="32"/>
          <w:szCs w:val="32"/>
        </w:rPr>
        <w:t>承诺单位(盖章)：</w:t>
      </w:r>
    </w:p>
    <w:p w:rsidR="008F4EA1" w:rsidRDefault="00A56931" w:rsidP="00A56931">
      <w:r>
        <w:rPr>
          <w:rFonts w:ascii="仿宋_GB2312" w:eastAsia="仿宋_GB2312" w:hAnsi="仿宋_GB2312" w:cs="仿宋_GB2312" w:hint="eastAsia"/>
          <w:sz w:val="32"/>
          <w:szCs w:val="32"/>
        </w:rPr>
        <w:t>日          期：     年    月</w:t>
      </w:r>
      <w:bookmarkStart w:id="0" w:name="_GoBack"/>
      <w:bookmarkEnd w:id="0"/>
    </w:p>
    <w:sectPr w:rsidR="008F4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931"/>
    <w:rsid w:val="00A56931"/>
    <w:rsid w:val="00E15308"/>
    <w:rsid w:val="00EB6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BA8A5-BF1B-4449-9ED5-CFC99411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9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2024-03-27T07:39:00Z</dcterms:created>
  <dcterms:modified xsi:type="dcterms:W3CDTF">2024-03-27T07:39:00Z</dcterms:modified>
</cp:coreProperties>
</file>