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tblpY="900"/>
        <w:tblW w:w="8330" w:type="dxa"/>
        <w:tblLayout w:type="fixed"/>
        <w:tblLook w:val="04A0" w:firstRow="1" w:lastRow="0" w:firstColumn="1" w:lastColumn="0" w:noHBand="0" w:noVBand="1"/>
      </w:tblPr>
      <w:tblGrid>
        <w:gridCol w:w="1019"/>
        <w:gridCol w:w="1545"/>
        <w:gridCol w:w="1494"/>
        <w:gridCol w:w="19"/>
        <w:gridCol w:w="409"/>
        <w:gridCol w:w="1064"/>
        <w:gridCol w:w="274"/>
        <w:gridCol w:w="584"/>
        <w:gridCol w:w="32"/>
        <w:gridCol w:w="536"/>
        <w:gridCol w:w="1354"/>
      </w:tblGrid>
      <w:tr w:rsidR="00424EFA" w:rsidRPr="008E72A2" w:rsidTr="00783C4C">
        <w:trPr>
          <w:trHeight w:val="835"/>
        </w:trPr>
        <w:tc>
          <w:tcPr>
            <w:tcW w:w="1019" w:type="dxa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单位名称</w:t>
            </w:r>
          </w:p>
        </w:tc>
        <w:tc>
          <w:tcPr>
            <w:tcW w:w="3039" w:type="dxa"/>
            <w:gridSpan w:val="2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4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社会信用代码</w:t>
            </w:r>
          </w:p>
        </w:tc>
        <w:tc>
          <w:tcPr>
            <w:tcW w:w="2506" w:type="dxa"/>
            <w:gridSpan w:val="4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EFA" w:rsidRPr="008E72A2" w:rsidTr="00783C4C">
        <w:trPr>
          <w:trHeight w:val="848"/>
        </w:trPr>
        <w:tc>
          <w:tcPr>
            <w:tcW w:w="1019" w:type="dxa"/>
            <w:vAlign w:val="center"/>
          </w:tcPr>
          <w:p w:rsidR="00424EFA" w:rsidRPr="008E72A2" w:rsidRDefault="00543C9F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单位性质</w:t>
            </w:r>
          </w:p>
        </w:tc>
        <w:tc>
          <w:tcPr>
            <w:tcW w:w="3039" w:type="dxa"/>
            <w:gridSpan w:val="2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4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邮编</w:t>
            </w:r>
          </w:p>
        </w:tc>
        <w:tc>
          <w:tcPr>
            <w:tcW w:w="2506" w:type="dxa"/>
            <w:gridSpan w:val="4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EFA" w:rsidRPr="008E72A2" w:rsidTr="00783C4C">
        <w:trPr>
          <w:trHeight w:val="703"/>
        </w:trPr>
        <w:tc>
          <w:tcPr>
            <w:tcW w:w="1019" w:type="dxa"/>
            <w:vAlign w:val="center"/>
          </w:tcPr>
          <w:p w:rsidR="00424EFA" w:rsidRPr="008E72A2" w:rsidRDefault="00543C9F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地址</w:t>
            </w:r>
          </w:p>
        </w:tc>
        <w:tc>
          <w:tcPr>
            <w:tcW w:w="7311" w:type="dxa"/>
            <w:gridSpan w:val="10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EFA" w:rsidRPr="008E72A2" w:rsidTr="00783C4C">
        <w:trPr>
          <w:trHeight w:val="699"/>
        </w:trPr>
        <w:tc>
          <w:tcPr>
            <w:tcW w:w="1019" w:type="dxa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负责人</w:t>
            </w:r>
          </w:p>
        </w:tc>
        <w:tc>
          <w:tcPr>
            <w:tcW w:w="3058" w:type="dxa"/>
            <w:gridSpan w:val="3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负责人电话</w:t>
            </w:r>
          </w:p>
        </w:tc>
        <w:tc>
          <w:tcPr>
            <w:tcW w:w="2506" w:type="dxa"/>
            <w:gridSpan w:val="4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EFA" w:rsidRPr="008E72A2" w:rsidTr="00783C4C">
        <w:trPr>
          <w:trHeight w:val="695"/>
        </w:trPr>
        <w:tc>
          <w:tcPr>
            <w:tcW w:w="1019" w:type="dxa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联系人</w:t>
            </w:r>
          </w:p>
        </w:tc>
        <w:tc>
          <w:tcPr>
            <w:tcW w:w="3058" w:type="dxa"/>
            <w:gridSpan w:val="3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联系人电话</w:t>
            </w:r>
          </w:p>
        </w:tc>
        <w:tc>
          <w:tcPr>
            <w:tcW w:w="2506" w:type="dxa"/>
            <w:gridSpan w:val="4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EFA" w:rsidRPr="008E72A2" w:rsidTr="00783C4C">
        <w:trPr>
          <w:trHeight w:val="686"/>
        </w:trPr>
        <w:tc>
          <w:tcPr>
            <w:tcW w:w="1019" w:type="dxa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成立时间</w:t>
            </w:r>
          </w:p>
        </w:tc>
        <w:tc>
          <w:tcPr>
            <w:tcW w:w="3058" w:type="dxa"/>
            <w:gridSpan w:val="3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gridSpan w:val="5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注册资本</w:t>
            </w:r>
            <w:r w:rsidR="00543C9F"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（万元）</w:t>
            </w:r>
          </w:p>
        </w:tc>
        <w:tc>
          <w:tcPr>
            <w:tcW w:w="1890" w:type="dxa"/>
            <w:gridSpan w:val="2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EFA" w:rsidRPr="008E72A2" w:rsidTr="00783C4C">
        <w:trPr>
          <w:trHeight w:val="711"/>
        </w:trPr>
        <w:tc>
          <w:tcPr>
            <w:tcW w:w="1019" w:type="dxa"/>
            <w:vMerge w:val="restart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上年度资产状况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单位：万元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)(</w:t>
            </w:r>
            <w:proofErr w:type="gramStart"/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限企业</w:t>
            </w:r>
            <w:proofErr w:type="gramEnd"/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填写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545" w:type="dxa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资产总额</w:t>
            </w:r>
          </w:p>
        </w:tc>
        <w:tc>
          <w:tcPr>
            <w:tcW w:w="1513" w:type="dxa"/>
            <w:gridSpan w:val="2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Merge w:val="restart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负债总额</w:t>
            </w:r>
          </w:p>
        </w:tc>
        <w:tc>
          <w:tcPr>
            <w:tcW w:w="2780" w:type="dxa"/>
            <w:gridSpan w:val="5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EFA" w:rsidRPr="008E72A2" w:rsidTr="00626213">
        <w:trPr>
          <w:trHeight w:val="658"/>
        </w:trPr>
        <w:tc>
          <w:tcPr>
            <w:tcW w:w="1019" w:type="dxa"/>
            <w:vMerge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424EFA" w:rsidRPr="008E72A2" w:rsidRDefault="00424EFA" w:rsidP="00626213">
            <w:pPr>
              <w:pStyle w:val="p3Char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所有者权益总额</w:t>
            </w:r>
          </w:p>
        </w:tc>
        <w:tc>
          <w:tcPr>
            <w:tcW w:w="1513" w:type="dxa"/>
            <w:gridSpan w:val="2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Merge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其中流动负债</w:t>
            </w:r>
          </w:p>
        </w:tc>
        <w:tc>
          <w:tcPr>
            <w:tcW w:w="1354" w:type="dxa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4EFA" w:rsidRPr="008E72A2" w:rsidTr="00783C4C">
        <w:trPr>
          <w:trHeight w:val="731"/>
        </w:trPr>
        <w:tc>
          <w:tcPr>
            <w:tcW w:w="1019" w:type="dxa"/>
            <w:vMerge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424EFA" w:rsidRPr="008E72A2" w:rsidRDefault="00424EFA" w:rsidP="00626213">
            <w:pPr>
              <w:pStyle w:val="p3Char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利润总额</w:t>
            </w:r>
          </w:p>
        </w:tc>
        <w:tc>
          <w:tcPr>
            <w:tcW w:w="1513" w:type="dxa"/>
            <w:gridSpan w:val="2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424EFA" w:rsidRPr="008E72A2" w:rsidRDefault="00424EFA" w:rsidP="00626213">
            <w:pPr>
              <w:pStyle w:val="p3Char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销售收入总额</w:t>
            </w:r>
          </w:p>
        </w:tc>
        <w:tc>
          <w:tcPr>
            <w:tcW w:w="2780" w:type="dxa"/>
            <w:gridSpan w:val="5"/>
            <w:vAlign w:val="center"/>
          </w:tcPr>
          <w:p w:rsidR="00424EFA" w:rsidRPr="008E72A2" w:rsidRDefault="00424EFA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213" w:rsidRPr="008E72A2" w:rsidTr="00626213">
        <w:trPr>
          <w:trHeight w:val="775"/>
        </w:trPr>
        <w:tc>
          <w:tcPr>
            <w:tcW w:w="1019" w:type="dxa"/>
            <w:vMerge/>
            <w:vAlign w:val="center"/>
          </w:tcPr>
          <w:p w:rsidR="00626213" w:rsidRPr="008E72A2" w:rsidRDefault="00626213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626213" w:rsidRPr="008E72A2" w:rsidRDefault="00626213" w:rsidP="00626213">
            <w:pPr>
              <w:pStyle w:val="p3Char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企业研发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(R&amp;D)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投入</w:t>
            </w:r>
          </w:p>
        </w:tc>
        <w:tc>
          <w:tcPr>
            <w:tcW w:w="5766" w:type="dxa"/>
            <w:gridSpan w:val="9"/>
            <w:vAlign w:val="center"/>
          </w:tcPr>
          <w:p w:rsidR="00626213" w:rsidRPr="008E72A2" w:rsidRDefault="00626213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A76" w:rsidRPr="008E72A2" w:rsidTr="001824C1">
        <w:trPr>
          <w:trHeight w:val="775"/>
        </w:trPr>
        <w:tc>
          <w:tcPr>
            <w:tcW w:w="1019" w:type="dxa"/>
            <w:vMerge w:val="restart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产品</w:t>
            </w:r>
            <w:r w:rsidRPr="008E72A2">
              <w:rPr>
                <w:rFonts w:ascii="Times New Roman" w:hAnsi="Times New Roman" w:cs="Times New Roman"/>
                <w:sz w:val="18"/>
                <w:szCs w:val="18"/>
              </w:rPr>
              <w:t>信息</w:t>
            </w:r>
          </w:p>
        </w:tc>
        <w:tc>
          <w:tcPr>
            <w:tcW w:w="1545" w:type="dxa"/>
            <w:vAlign w:val="center"/>
          </w:tcPr>
          <w:p w:rsidR="00B82A76" w:rsidRPr="008E72A2" w:rsidRDefault="00B82A76" w:rsidP="00626213">
            <w:pPr>
              <w:pStyle w:val="p3Char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产品名称</w:t>
            </w: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/>
                <w:sz w:val="18"/>
                <w:szCs w:val="18"/>
              </w:rPr>
              <w:t>质量等级</w:t>
            </w: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A76" w:rsidRPr="008E72A2" w:rsidTr="0049443D">
        <w:trPr>
          <w:trHeight w:val="775"/>
        </w:trPr>
        <w:tc>
          <w:tcPr>
            <w:tcW w:w="1019" w:type="dxa"/>
            <w:vMerge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B82A76" w:rsidRPr="008E72A2" w:rsidRDefault="00B82A76" w:rsidP="00626213">
            <w:pPr>
              <w:pStyle w:val="p3Char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规格</w:t>
            </w: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/>
                <w:sz w:val="18"/>
                <w:szCs w:val="18"/>
              </w:rPr>
              <w:t>包装形式</w:t>
            </w: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A76" w:rsidRPr="008E72A2" w:rsidTr="0026627F">
        <w:trPr>
          <w:trHeight w:val="775"/>
        </w:trPr>
        <w:tc>
          <w:tcPr>
            <w:tcW w:w="1019" w:type="dxa"/>
            <w:vMerge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B82A76" w:rsidRPr="008E72A2" w:rsidRDefault="00B82A76" w:rsidP="00626213">
            <w:pPr>
              <w:pStyle w:val="p3Char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品牌</w:t>
            </w: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/>
                <w:sz w:val="18"/>
                <w:szCs w:val="18"/>
              </w:rPr>
              <w:t>原料产地</w:t>
            </w: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A76" w:rsidRPr="008E72A2" w:rsidTr="00663F55">
        <w:trPr>
          <w:trHeight w:val="775"/>
        </w:trPr>
        <w:tc>
          <w:tcPr>
            <w:tcW w:w="1019" w:type="dxa"/>
            <w:vMerge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B82A76" w:rsidRPr="008E72A2" w:rsidRDefault="00B82A76" w:rsidP="00626213">
            <w:pPr>
              <w:pStyle w:val="p3Char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销售单价</w:t>
            </w:r>
          </w:p>
        </w:tc>
        <w:tc>
          <w:tcPr>
            <w:tcW w:w="5766" w:type="dxa"/>
            <w:gridSpan w:val="9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A76" w:rsidRPr="008E72A2" w:rsidTr="0026627F">
        <w:trPr>
          <w:trHeight w:val="775"/>
        </w:trPr>
        <w:tc>
          <w:tcPr>
            <w:tcW w:w="1019" w:type="dxa"/>
            <w:vMerge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B82A76" w:rsidRPr="008E72A2" w:rsidRDefault="00B82A76" w:rsidP="00626213">
            <w:pPr>
              <w:pStyle w:val="p3Char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2019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年销售量（吨）</w:t>
            </w: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C8199D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2019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年销售收入</w:t>
            </w: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A76" w:rsidRPr="008E72A2" w:rsidTr="0026627F">
        <w:trPr>
          <w:trHeight w:val="775"/>
        </w:trPr>
        <w:tc>
          <w:tcPr>
            <w:tcW w:w="1019" w:type="dxa"/>
            <w:vMerge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5" w:type="dxa"/>
            <w:vAlign w:val="center"/>
          </w:tcPr>
          <w:p w:rsidR="00B82A76" w:rsidRPr="008E72A2" w:rsidRDefault="00B82A76" w:rsidP="00626213">
            <w:pPr>
              <w:pStyle w:val="p3Char"/>
              <w:snapToGrid w:val="0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2020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年销售量（吨）（截止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月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日）</w:t>
            </w: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2020</w:t>
            </w:r>
            <w:r w:rsidRPr="008E72A2">
              <w:rPr>
                <w:rFonts w:ascii="Times New Roman" w:hAnsi="Times New Roman" w:cs="Times New Roman" w:hint="eastAsia"/>
                <w:sz w:val="18"/>
                <w:szCs w:val="18"/>
              </w:rPr>
              <w:t>年销售收入</w:t>
            </w:r>
          </w:p>
        </w:tc>
        <w:tc>
          <w:tcPr>
            <w:tcW w:w="1922" w:type="dxa"/>
            <w:gridSpan w:val="3"/>
            <w:vAlign w:val="center"/>
          </w:tcPr>
          <w:p w:rsidR="00B82A76" w:rsidRPr="008E72A2" w:rsidRDefault="00B82A76" w:rsidP="00626213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5781" w:rsidRPr="008E72A2" w:rsidRDefault="008E72A2" w:rsidP="008E72A2">
      <w:pPr>
        <w:rPr>
          <w:rFonts w:ascii="华文中宋" w:eastAsia="华文中宋" w:hAnsi="华文中宋"/>
          <w:sz w:val="18"/>
          <w:szCs w:val="18"/>
        </w:rPr>
      </w:pPr>
      <w:r w:rsidRPr="008E72A2">
        <w:rPr>
          <w:rFonts w:ascii="华文中宋" w:eastAsia="华文中宋" w:hAnsi="华文中宋" w:hint="eastAsia"/>
          <w:sz w:val="30"/>
          <w:szCs w:val="30"/>
        </w:rPr>
        <w:t xml:space="preserve">附件1： </w:t>
      </w:r>
      <w:r w:rsidRPr="008E72A2">
        <w:rPr>
          <w:rFonts w:ascii="华文中宋" w:eastAsia="华文中宋" w:hAnsi="华文中宋" w:hint="eastAsia"/>
          <w:sz w:val="18"/>
          <w:szCs w:val="18"/>
        </w:rPr>
        <w:t xml:space="preserve"> </w:t>
      </w:r>
      <w:r>
        <w:rPr>
          <w:rFonts w:ascii="华文中宋" w:eastAsia="华文中宋" w:hAnsi="华文中宋" w:hint="eastAsia"/>
          <w:sz w:val="36"/>
          <w:szCs w:val="36"/>
        </w:rPr>
        <w:t xml:space="preserve"> </w:t>
      </w:r>
      <w:bookmarkStart w:id="0" w:name="_GoBack"/>
      <w:bookmarkEnd w:id="0"/>
      <w:r w:rsidRPr="008E72A2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="00626213" w:rsidRPr="008E72A2">
        <w:rPr>
          <w:rFonts w:ascii="华文中宋" w:eastAsia="华文中宋" w:hAnsi="华文中宋" w:hint="eastAsia"/>
          <w:b/>
          <w:sz w:val="36"/>
          <w:szCs w:val="36"/>
        </w:rPr>
        <w:t>“天府菜油”</w:t>
      </w:r>
      <w:r w:rsidR="0025516A" w:rsidRPr="008E72A2">
        <w:rPr>
          <w:rFonts w:ascii="华文中宋" w:eastAsia="华文中宋" w:hAnsi="华文中宋" w:hint="eastAsia"/>
          <w:b/>
          <w:sz w:val="36"/>
          <w:szCs w:val="36"/>
        </w:rPr>
        <w:t>商标认证使用申请表</w:t>
      </w:r>
    </w:p>
    <w:p w:rsidR="00626213" w:rsidRPr="008E72A2" w:rsidRDefault="00626213" w:rsidP="00626213">
      <w:pPr>
        <w:jc w:val="center"/>
        <w:rPr>
          <w:sz w:val="18"/>
          <w:szCs w:val="18"/>
        </w:rPr>
      </w:pPr>
    </w:p>
    <w:sectPr w:rsidR="00626213" w:rsidRPr="008E72A2" w:rsidSect="0010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58" w:rsidRDefault="002E1C58" w:rsidP="004E4F1F">
      <w:r>
        <w:separator/>
      </w:r>
    </w:p>
  </w:endnote>
  <w:endnote w:type="continuationSeparator" w:id="0">
    <w:p w:rsidR="002E1C58" w:rsidRDefault="002E1C58" w:rsidP="004E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58" w:rsidRDefault="002E1C58" w:rsidP="004E4F1F">
      <w:r>
        <w:separator/>
      </w:r>
    </w:p>
  </w:footnote>
  <w:footnote w:type="continuationSeparator" w:id="0">
    <w:p w:rsidR="002E1C58" w:rsidRDefault="002E1C58" w:rsidP="004E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F1F"/>
    <w:rsid w:val="00105781"/>
    <w:rsid w:val="0025516A"/>
    <w:rsid w:val="002E1C58"/>
    <w:rsid w:val="003F6D4D"/>
    <w:rsid w:val="00424EFA"/>
    <w:rsid w:val="00493569"/>
    <w:rsid w:val="004E4F1F"/>
    <w:rsid w:val="00543C9F"/>
    <w:rsid w:val="00626213"/>
    <w:rsid w:val="00783C4C"/>
    <w:rsid w:val="008E72A2"/>
    <w:rsid w:val="00982D29"/>
    <w:rsid w:val="009B2F68"/>
    <w:rsid w:val="00A85B10"/>
    <w:rsid w:val="00B637DC"/>
    <w:rsid w:val="00B82A76"/>
    <w:rsid w:val="00C8199D"/>
    <w:rsid w:val="00DD3FB0"/>
    <w:rsid w:val="00E125DE"/>
    <w:rsid w:val="00E221B5"/>
    <w:rsid w:val="00F166C0"/>
    <w:rsid w:val="00F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1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F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F1F"/>
    <w:rPr>
      <w:sz w:val="18"/>
      <w:szCs w:val="18"/>
    </w:rPr>
  </w:style>
  <w:style w:type="paragraph" w:customStyle="1" w:styleId="p3Char">
    <w:name w:val="p3 Char"/>
    <w:basedOn w:val="a"/>
    <w:qFormat/>
    <w:rsid w:val="004E4F1F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paragraph" w:customStyle="1" w:styleId="style10">
    <w:name w:val="style10"/>
    <w:basedOn w:val="a"/>
    <w:qFormat/>
    <w:rsid w:val="004E4F1F"/>
    <w:pPr>
      <w:spacing w:before="100" w:beforeAutospacing="1" w:after="100" w:afterAutospacing="1"/>
    </w:pPr>
    <w:rPr>
      <w:sz w:val="27"/>
      <w:szCs w:val="27"/>
    </w:rPr>
  </w:style>
  <w:style w:type="table" w:styleId="a5">
    <w:name w:val="Table Grid"/>
    <w:basedOn w:val="a1"/>
    <w:uiPriority w:val="59"/>
    <w:rsid w:val="00424E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1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4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4F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4F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4F1F"/>
    <w:rPr>
      <w:sz w:val="18"/>
      <w:szCs w:val="18"/>
    </w:rPr>
  </w:style>
  <w:style w:type="paragraph" w:customStyle="1" w:styleId="p3Char">
    <w:name w:val="p3 Char"/>
    <w:basedOn w:val="a"/>
    <w:qFormat/>
    <w:rsid w:val="004E4F1F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paragraph" w:customStyle="1" w:styleId="style10">
    <w:name w:val="style10"/>
    <w:basedOn w:val="a"/>
    <w:qFormat/>
    <w:rsid w:val="004E4F1F"/>
    <w:pPr>
      <w:spacing w:before="100" w:beforeAutospacing="1" w:after="100" w:afterAutospacing="1"/>
    </w:pPr>
    <w:rPr>
      <w:sz w:val="27"/>
      <w:szCs w:val="27"/>
    </w:rPr>
  </w:style>
  <w:style w:type="table" w:styleId="a5">
    <w:name w:val="Table Grid"/>
    <w:basedOn w:val="a1"/>
    <w:uiPriority w:val="59"/>
    <w:rsid w:val="00424E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EDFC-8E9B-456A-8EC4-E5F1340B4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微软中国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王振宇</dc:creator>
  <cp:lastModifiedBy>微软用户</cp:lastModifiedBy>
  <cp:revision>3</cp:revision>
  <dcterms:created xsi:type="dcterms:W3CDTF">2020-11-10T02:20:00Z</dcterms:created>
  <dcterms:modified xsi:type="dcterms:W3CDTF">2020-11-10T04:29:00Z</dcterms:modified>
</cp:coreProperties>
</file>